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7C41" w14:textId="426C07B4" w:rsidR="002B49D8" w:rsidRDefault="002B49D8" w:rsidP="002B49D8">
      <w:pPr>
        <w:rPr>
          <w:rFonts w:ascii="Verdana" w:hAnsi="Verdana"/>
          <w:color w:val="0F243E"/>
          <w:sz w:val="16"/>
          <w:szCs w:val="1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C035785" wp14:editId="5B93713D">
            <wp:simplePos x="0" y="0"/>
            <wp:positionH relativeFrom="column">
              <wp:posOffset>5405755</wp:posOffset>
            </wp:positionH>
            <wp:positionV relativeFrom="paragraph">
              <wp:posOffset>-370205</wp:posOffset>
            </wp:positionV>
            <wp:extent cx="1380490" cy="786130"/>
            <wp:effectExtent l="0" t="0" r="0" b="0"/>
            <wp:wrapNone/>
            <wp:docPr id="1" name="Picture 1" descr="portland bay schoo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land bay school fi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F243E"/>
          <w:sz w:val="16"/>
          <w:szCs w:val="16"/>
        </w:rPr>
        <w:t>Portland Bay School</w:t>
      </w:r>
    </w:p>
    <w:p w14:paraId="0648BC08" w14:textId="77777777" w:rsidR="002B49D8" w:rsidRDefault="002B49D8" w:rsidP="002B49D8">
      <w:pPr>
        <w:rPr>
          <w:rFonts w:ascii="Verdana" w:hAnsi="Verdana"/>
          <w:color w:val="0F243E"/>
          <w:sz w:val="16"/>
          <w:szCs w:val="16"/>
        </w:rPr>
      </w:pPr>
      <w:r>
        <w:rPr>
          <w:rFonts w:ascii="Verdana" w:hAnsi="Verdana"/>
          <w:color w:val="0F243E"/>
          <w:sz w:val="16"/>
          <w:szCs w:val="16"/>
        </w:rPr>
        <w:t>77 Henty St, Portland PO Box 317, Portland, Victoria, 3305</w:t>
      </w:r>
    </w:p>
    <w:p w14:paraId="2F624065" w14:textId="77777777" w:rsidR="002B49D8" w:rsidRDefault="002B49D8" w:rsidP="002B49D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F243E"/>
          <w:sz w:val="16"/>
          <w:szCs w:val="16"/>
        </w:rPr>
        <w:t>Ph: 0355 23 2218</w:t>
      </w:r>
      <w:r>
        <w:rPr>
          <w:rFonts w:ascii="Verdana" w:hAnsi="Verdana"/>
          <w:color w:val="0F243E"/>
          <w:sz w:val="16"/>
          <w:szCs w:val="16"/>
        </w:rPr>
        <w:tab/>
      </w:r>
      <w:r>
        <w:rPr>
          <w:rFonts w:ascii="Verdana" w:hAnsi="Verdana"/>
          <w:color w:val="0F243E"/>
          <w:sz w:val="16"/>
          <w:szCs w:val="16"/>
        </w:rPr>
        <w:tab/>
        <w:t>Fax:  0355 21 7839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hyperlink r:id="rId13" w:history="1">
        <w:r>
          <w:rPr>
            <w:rStyle w:val="Hyperlink"/>
            <w:rFonts w:ascii="Verdana" w:hAnsi="Verdana"/>
            <w:color w:val="0F243E"/>
            <w:sz w:val="16"/>
            <w:szCs w:val="16"/>
          </w:rPr>
          <w:t>portland.bay.sch@edumail.vic.gov.au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14:paraId="774767F4" w14:textId="78DD31A2" w:rsidR="007E74D2" w:rsidRPr="002B49D8" w:rsidRDefault="002B49D8" w:rsidP="007E74D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------------------------------------------------------------------------------------------------------------------------------------</w:t>
      </w:r>
    </w:p>
    <w:p w14:paraId="60AD00CD" w14:textId="1EBFE41C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  <w:r w:rsidR="00A26DA7">
        <w:rPr>
          <w:lang w:val="en-AU"/>
        </w:rPr>
        <w:t xml:space="preserve"> </w:t>
      </w:r>
      <w:r w:rsidR="00B92B3D">
        <w:rPr>
          <w:sz w:val="28"/>
          <w:szCs w:val="28"/>
          <w:lang w:val="en-AU"/>
        </w:rPr>
        <w:t>20</w:t>
      </w:r>
      <w:r w:rsidR="00461A09" w:rsidRPr="00461A09">
        <w:rPr>
          <w:sz w:val="28"/>
          <w:szCs w:val="28"/>
          <w:lang w:val="en-AU"/>
        </w:rPr>
        <w:t>/</w:t>
      </w:r>
      <w:r w:rsidR="007A24CB" w:rsidRPr="00461A09">
        <w:rPr>
          <w:sz w:val="28"/>
          <w:szCs w:val="28"/>
          <w:lang w:val="en-AU"/>
        </w:rPr>
        <w:t>7</w:t>
      </w:r>
      <w:r w:rsidR="00A26DA7" w:rsidRPr="00461A09">
        <w:rPr>
          <w:sz w:val="28"/>
          <w:szCs w:val="28"/>
          <w:lang w:val="en-AU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0645F8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4CED0" w:themeFill="text1" w:themeFillTint="33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  <w:shd w:val="clear" w:color="auto" w:fill="F4CED0" w:themeFill="text1" w:themeFillTint="33"/>
          </w:tcPr>
          <w:p w14:paraId="70A78372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75610D4D" w14:textId="5166D288" w:rsidR="007E565E" w:rsidRDefault="007E565E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0645F8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4CED0" w:themeFill="text1" w:themeFillTint="33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  <w:shd w:val="clear" w:color="auto" w:fill="F4CED0" w:themeFill="text1" w:themeFillTint="33"/>
          </w:tcPr>
          <w:p w14:paraId="2EFD4326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1861744D" w14:textId="17A1A32A" w:rsidR="007E565E" w:rsidRDefault="007E565E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0645F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4CED0" w:themeFill="text1" w:themeFillTint="33"/>
          </w:tcPr>
          <w:p w14:paraId="31EE2617" w14:textId="6EFDFBD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1E82">
              <w:rPr>
                <w:color w:val="auto"/>
                <w:lang w:val="en-AU"/>
              </w:rPr>
              <w:t>group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  <w:shd w:val="clear" w:color="auto" w:fill="F4CED0" w:themeFill="text1" w:themeFillTint="33"/>
          </w:tcPr>
          <w:p w14:paraId="22897DE1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18381F4B" w14:textId="2ACD56D9" w:rsidR="007E565E" w:rsidRDefault="007E565E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0645F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1BFAE46F" w14:textId="36BEAC04" w:rsidR="00C943D0" w:rsidRPr="000645F8" w:rsidRDefault="00C943D0" w:rsidP="002B49D8">
            <w:pPr>
              <w:pStyle w:val="Tablebody"/>
              <w:spacing w:before="0" w:after="0"/>
              <w:rPr>
                <w:i/>
                <w:iCs/>
                <w:color w:val="auto"/>
                <w:sz w:val="24"/>
              </w:rPr>
            </w:pPr>
            <w:r w:rsidRPr="000645F8">
              <w:rPr>
                <w:i/>
                <w:iCs/>
                <w:color w:val="auto"/>
                <w:sz w:val="24"/>
              </w:rPr>
              <w:t xml:space="preserve">The </w:t>
            </w:r>
            <w:r w:rsidR="00BB5531" w:rsidRPr="000645F8">
              <w:rPr>
                <w:i/>
                <w:iCs/>
                <w:color w:val="auto"/>
                <w:sz w:val="24"/>
              </w:rPr>
              <w:t xml:space="preserve">Victorian Government has </w:t>
            </w:r>
            <w:r w:rsidRPr="000645F8">
              <w:rPr>
                <w:i/>
                <w:iCs/>
                <w:color w:val="auto"/>
                <w:sz w:val="24"/>
              </w:rPr>
              <w:t>stated that</w:t>
            </w:r>
            <w:r w:rsidR="00803A99">
              <w:rPr>
                <w:i/>
                <w:iCs/>
                <w:color w:val="auto"/>
                <w:sz w:val="24"/>
              </w:rPr>
              <w:t xml:space="preserve"> schools will be closed </w:t>
            </w:r>
            <w:r w:rsidR="007A24CB">
              <w:rPr>
                <w:i/>
                <w:iCs/>
                <w:color w:val="auto"/>
                <w:sz w:val="24"/>
              </w:rPr>
              <w:t xml:space="preserve">for onsite programs on </w:t>
            </w:r>
            <w:r w:rsidR="00B92B3D">
              <w:rPr>
                <w:i/>
                <w:iCs/>
                <w:color w:val="auto"/>
                <w:sz w:val="24"/>
              </w:rPr>
              <w:t xml:space="preserve">the days indicated below, </w:t>
            </w:r>
            <w:r w:rsidR="007A24CB">
              <w:rPr>
                <w:i/>
                <w:iCs/>
                <w:color w:val="auto"/>
                <w:sz w:val="24"/>
              </w:rPr>
              <w:t>except for children of essential workers</w:t>
            </w:r>
            <w:r w:rsidR="00B92B3D">
              <w:rPr>
                <w:i/>
                <w:iCs/>
                <w:color w:val="auto"/>
                <w:sz w:val="24"/>
              </w:rPr>
              <w:t xml:space="preserve"> and students who are unable to access remote learning</w:t>
            </w:r>
            <w:r w:rsidR="0092677E">
              <w:rPr>
                <w:i/>
                <w:iCs/>
                <w:color w:val="auto"/>
                <w:sz w:val="24"/>
              </w:rPr>
              <w:t xml:space="preserve"> because of disability</w:t>
            </w:r>
            <w:r w:rsidR="00B31335">
              <w:rPr>
                <w:i/>
                <w:iCs/>
                <w:color w:val="auto"/>
                <w:sz w:val="24"/>
              </w:rPr>
              <w:t>.</w:t>
            </w:r>
          </w:p>
          <w:p w14:paraId="31939A38" w14:textId="77777777" w:rsidR="002B49D8" w:rsidRDefault="002B49D8" w:rsidP="002B49D8">
            <w:pPr>
              <w:pStyle w:val="Tablebody"/>
              <w:spacing w:before="0" w:after="0"/>
              <w:rPr>
                <w:i/>
                <w:iCs/>
                <w:color w:val="auto"/>
                <w:sz w:val="20"/>
                <w:szCs w:val="22"/>
              </w:rPr>
            </w:pPr>
          </w:p>
          <w:p w14:paraId="1D7E6309" w14:textId="77777777" w:rsidR="002B49D8" w:rsidRPr="007E565E" w:rsidRDefault="00401E82" w:rsidP="002B49D8">
            <w:pPr>
              <w:pStyle w:val="Tablebody"/>
              <w:spacing w:before="0" w:after="0"/>
              <w:rPr>
                <w:color w:val="auto"/>
                <w:sz w:val="20"/>
                <w:szCs w:val="20"/>
              </w:rPr>
            </w:pPr>
            <w:r w:rsidRPr="007E565E">
              <w:rPr>
                <w:color w:val="auto"/>
                <w:sz w:val="20"/>
                <w:szCs w:val="20"/>
              </w:rPr>
              <w:t>Please tick all of the boxes to the right to indicate you understand the requirements of on-site attendance.</w:t>
            </w:r>
          </w:p>
          <w:p w14:paraId="7A6CC228" w14:textId="77777777" w:rsidR="00401E82" w:rsidRPr="007E565E" w:rsidRDefault="00401E82" w:rsidP="002B49D8">
            <w:pPr>
              <w:pStyle w:val="Tablebody"/>
              <w:spacing w:before="0" w:after="0"/>
              <w:rPr>
                <w:color w:val="auto"/>
                <w:sz w:val="20"/>
                <w:szCs w:val="20"/>
              </w:rPr>
            </w:pPr>
          </w:p>
          <w:p w14:paraId="4DB7FF16" w14:textId="68B27A46" w:rsidR="00401E82" w:rsidRDefault="00401E82" w:rsidP="002B49D8">
            <w:pPr>
              <w:pStyle w:val="Tablebody"/>
              <w:spacing w:before="0" w:after="0"/>
              <w:rPr>
                <w:color w:val="auto"/>
                <w:sz w:val="20"/>
                <w:szCs w:val="20"/>
              </w:rPr>
            </w:pPr>
            <w:r w:rsidRPr="007E565E">
              <w:rPr>
                <w:color w:val="auto"/>
                <w:sz w:val="20"/>
                <w:szCs w:val="20"/>
              </w:rPr>
              <w:t xml:space="preserve">Portland Bay School will provide a clean, hygienic and safe learning environment but cannot guarantee children will not </w:t>
            </w:r>
            <w:r w:rsidR="00492EA4">
              <w:rPr>
                <w:color w:val="auto"/>
                <w:sz w:val="20"/>
                <w:szCs w:val="20"/>
              </w:rPr>
              <w:t xml:space="preserve">be </w:t>
            </w:r>
            <w:r w:rsidRPr="007E565E">
              <w:rPr>
                <w:color w:val="auto"/>
                <w:sz w:val="20"/>
                <w:szCs w:val="20"/>
              </w:rPr>
              <w:t xml:space="preserve">susceptible to the CoVid-19 virus as there may be multiple children and adults </w:t>
            </w:r>
            <w:r w:rsidR="007E565E" w:rsidRPr="007E565E">
              <w:rPr>
                <w:color w:val="auto"/>
                <w:sz w:val="20"/>
                <w:szCs w:val="20"/>
              </w:rPr>
              <w:t>from a variety of homes present in one location.</w:t>
            </w:r>
          </w:p>
          <w:p w14:paraId="214E0F36" w14:textId="77777777" w:rsidR="00492EA4" w:rsidRDefault="00492EA4" w:rsidP="002B49D8">
            <w:pPr>
              <w:pStyle w:val="Tablebody"/>
              <w:spacing w:before="0" w:after="0"/>
              <w:rPr>
                <w:color w:val="auto"/>
                <w:sz w:val="20"/>
                <w:szCs w:val="20"/>
              </w:rPr>
            </w:pPr>
          </w:p>
          <w:p w14:paraId="3BCB684A" w14:textId="77777777" w:rsidR="00492EA4" w:rsidRDefault="00492EA4" w:rsidP="002B49D8">
            <w:pPr>
              <w:pStyle w:val="Tablebody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Staff supervising will have volunteered to do so.  There will be a rotating roster of staff supervising at school.  Staff will vary from day to day.</w:t>
            </w:r>
          </w:p>
          <w:p w14:paraId="5AF6A99A" w14:textId="35ACA890" w:rsidR="00492EA4" w:rsidRPr="00FB6BD7" w:rsidRDefault="00492EA4" w:rsidP="002B49D8">
            <w:pPr>
              <w:pStyle w:val="Tablebody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4CED0" w:themeFill="text1" w:themeFillTint="33"/>
          </w:tcPr>
          <w:p w14:paraId="401C0B5B" w14:textId="024900D8" w:rsidR="00401E82" w:rsidRPr="00401E82" w:rsidRDefault="00CE779A" w:rsidP="00401E8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2B49D8">
              <w:rPr>
                <w:rFonts w:eastAsia="Times New Roman"/>
              </w:rPr>
              <w:t xml:space="preserve">I </w:t>
            </w:r>
            <w:r w:rsidR="00277EAD" w:rsidRPr="002B49D8">
              <w:rPr>
                <w:rFonts w:eastAsia="Times New Roman"/>
              </w:rPr>
              <w:t>am requesting that</w:t>
            </w:r>
            <w:r w:rsidRPr="002B49D8">
              <w:rPr>
                <w:rFonts w:eastAsia="Times New Roman"/>
              </w:rPr>
              <w:t xml:space="preserve"> my child/ren attend on-site schooling because</w:t>
            </w:r>
            <w:r w:rsidR="00277EAD" w:rsidRPr="002B49D8">
              <w:rPr>
                <w:rFonts w:eastAsia="Times New Roman"/>
              </w:rPr>
              <w:t xml:space="preserve"> m</w:t>
            </w:r>
            <w:r w:rsidR="004B52B7" w:rsidRPr="002B49D8">
              <w:rPr>
                <w:rFonts w:eastAsia="Times New Roman" w:cstheme="minorHAnsi"/>
              </w:rPr>
              <w:t>y child/ren</w:t>
            </w:r>
            <w:r w:rsidR="005D1462" w:rsidRPr="002B49D8">
              <w:rPr>
                <w:rFonts w:eastAsia="Times New Roman" w:cstheme="minorHAnsi"/>
              </w:rPr>
              <w:t xml:space="preserve"> </w:t>
            </w:r>
            <w:r w:rsidR="00277EAD" w:rsidRPr="002B49D8">
              <w:rPr>
                <w:rFonts w:eastAsia="Times New Roman" w:cstheme="minorHAnsi"/>
              </w:rPr>
              <w:t>is/</w:t>
            </w:r>
            <w:r w:rsidR="004B52B7" w:rsidRPr="002B49D8">
              <w:rPr>
                <w:rFonts w:cstheme="minorHAnsi"/>
              </w:rPr>
              <w:t xml:space="preserve">are not able to be supervised at home </w:t>
            </w:r>
            <w:r w:rsidR="00503B62">
              <w:rPr>
                <w:rFonts w:cstheme="minorHAnsi"/>
              </w:rPr>
              <w:t>because I am an essential worker</w:t>
            </w:r>
            <w:r w:rsidR="0092677E">
              <w:rPr>
                <w:rFonts w:cstheme="minorHAnsi"/>
              </w:rPr>
              <w:t xml:space="preserve"> or because they cannot access remote learning</w:t>
            </w:r>
            <w:r w:rsidR="004B52B7" w:rsidRPr="002B49D8">
              <w:rPr>
                <w:rFonts w:cstheme="minorHAnsi"/>
              </w:rPr>
              <w:t>.</w:t>
            </w:r>
            <w:r w:rsidR="00C943D0" w:rsidRPr="002B49D8">
              <w:rPr>
                <w:rFonts w:cstheme="minorHAnsi"/>
              </w:rPr>
              <w:t xml:space="preserve"> </w:t>
            </w:r>
          </w:p>
          <w:p w14:paraId="192191D8" w14:textId="6ADAF44C" w:rsidR="002B49D8" w:rsidRDefault="002B49D8" w:rsidP="002B49D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confirm there is not a suitable adult who can supervise my </w:t>
            </w:r>
            <w:r w:rsidRPr="002B49D8">
              <w:rPr>
                <w:rFonts w:eastAsia="Times New Roman"/>
              </w:rPr>
              <w:t>child/ren</w:t>
            </w:r>
            <w:r>
              <w:rPr>
                <w:rFonts w:eastAsia="Times New Roman"/>
              </w:rPr>
              <w:t xml:space="preserve"> at home</w:t>
            </w:r>
            <w:r w:rsidR="00401E82">
              <w:rPr>
                <w:rFonts w:eastAsia="Times New Roman"/>
              </w:rPr>
              <w:t xml:space="preserve"> on the requested days</w:t>
            </w:r>
            <w:r>
              <w:rPr>
                <w:rFonts w:eastAsia="Times New Roman"/>
              </w:rPr>
              <w:t>.</w:t>
            </w:r>
          </w:p>
          <w:p w14:paraId="12762E26" w14:textId="463C87A3" w:rsidR="002B49D8" w:rsidRPr="002B49D8" w:rsidRDefault="002B49D8" w:rsidP="002B49D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understand that my child will need to, as best as possible, abide by all physical distancing, safety and hygiene requirements whilst in attendance, and if they do not, I may </w:t>
            </w:r>
            <w:r w:rsidR="008476A9">
              <w:rPr>
                <w:rFonts w:eastAsia="Times New Roman"/>
              </w:rPr>
              <w:t>be required to collect my child immediately.</w:t>
            </w:r>
          </w:p>
          <w:p w14:paraId="43D56F08" w14:textId="5CBCAEF8" w:rsidR="009C016F" w:rsidRPr="002B49D8" w:rsidRDefault="00810291" w:rsidP="002B49D8">
            <w:pPr>
              <w:pStyle w:val="ListParagraph"/>
              <w:numPr>
                <w:ilvl w:val="0"/>
                <w:numId w:val="2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49D8">
              <w:rPr>
                <w:rFonts w:cstheme="minorHAnsi"/>
              </w:rPr>
              <w:t>By</w:t>
            </w:r>
            <w:r w:rsidR="00277EAD" w:rsidRPr="002B49D8">
              <w:rPr>
                <w:rFonts w:cstheme="minorHAnsi"/>
              </w:rPr>
              <w:t xml:space="preserve"> </w:t>
            </w:r>
            <w:r w:rsidR="00D848AC" w:rsidRPr="002B49D8">
              <w:rPr>
                <w:rFonts w:cstheme="minorHAnsi"/>
              </w:rPr>
              <w:t>submitting</w:t>
            </w:r>
            <w:r w:rsidR="00277EAD" w:rsidRPr="002B49D8">
              <w:rPr>
                <w:rFonts w:cstheme="minorHAnsi"/>
              </w:rPr>
              <w:t xml:space="preserve"> th</w:t>
            </w:r>
            <w:r w:rsidR="00F33EB2" w:rsidRPr="002B49D8">
              <w:rPr>
                <w:rFonts w:cstheme="minorHAnsi"/>
              </w:rPr>
              <w:t>is</w:t>
            </w:r>
            <w:r w:rsidR="00277EAD" w:rsidRPr="002B49D8">
              <w:rPr>
                <w:rFonts w:cstheme="minorHAnsi"/>
              </w:rPr>
              <w:t xml:space="preserve"> form</w:t>
            </w:r>
            <w:r w:rsidRPr="002B49D8">
              <w:rPr>
                <w:rFonts w:cstheme="minorHAnsi"/>
              </w:rPr>
              <w:t>, I</w:t>
            </w:r>
            <w:r w:rsidR="00F33EB2" w:rsidRPr="002B49D8">
              <w:rPr>
                <w:rFonts w:cstheme="minorHAnsi"/>
              </w:rPr>
              <w:t xml:space="preserve"> de</w:t>
            </w:r>
            <w:r w:rsidR="0091765C" w:rsidRPr="002B49D8">
              <w:rPr>
                <w:rFonts w:cstheme="minorHAnsi"/>
              </w:rPr>
              <w:t>clare</w:t>
            </w:r>
            <w:r w:rsidRPr="002B49D8">
              <w:rPr>
                <w:rFonts w:cstheme="minorHAnsi"/>
              </w:rPr>
              <w:t xml:space="preserve"> that my child</w:t>
            </w:r>
            <w:r w:rsidR="00515D43" w:rsidRPr="002B49D8">
              <w:rPr>
                <w:rFonts w:cstheme="minorHAnsi"/>
              </w:rPr>
              <w:t>/ren</w:t>
            </w:r>
            <w:r w:rsidRPr="002B49D8">
              <w:rPr>
                <w:rFonts w:cstheme="minorHAnsi"/>
              </w:rPr>
              <w:t xml:space="preserve"> is</w:t>
            </w:r>
            <w:r w:rsidR="00515D43" w:rsidRPr="002B49D8">
              <w:rPr>
                <w:rFonts w:cstheme="minorHAnsi"/>
              </w:rPr>
              <w:t>/are</w:t>
            </w:r>
            <w:r w:rsidRPr="002B49D8">
              <w:rPr>
                <w:rFonts w:cstheme="minorHAnsi"/>
              </w:rPr>
              <w:t xml:space="preserve"> well and I will collect my child</w:t>
            </w:r>
            <w:r w:rsidR="00515D43" w:rsidRPr="002B49D8">
              <w:rPr>
                <w:rFonts w:cstheme="minorHAnsi"/>
              </w:rPr>
              <w:t>/ren</w:t>
            </w:r>
            <w:r w:rsidRPr="002B49D8">
              <w:rPr>
                <w:rFonts w:cstheme="minorHAnsi"/>
              </w:rPr>
              <w:t xml:space="preserve"> </w:t>
            </w:r>
            <w:r w:rsidR="00277EAD" w:rsidRPr="002B49D8">
              <w:rPr>
                <w:rFonts w:cstheme="minorHAnsi"/>
              </w:rPr>
              <w:t xml:space="preserve">as soon as is </w:t>
            </w:r>
            <w:r w:rsidR="005D1462" w:rsidRPr="002B49D8">
              <w:rPr>
                <w:rFonts w:cstheme="minorHAnsi"/>
              </w:rPr>
              <w:t>practicable</w:t>
            </w:r>
            <w:r w:rsidRPr="002B49D8">
              <w:rPr>
                <w:rFonts w:cstheme="minorHAnsi"/>
              </w:rPr>
              <w:t xml:space="preserve"> </w:t>
            </w:r>
            <w:r w:rsidR="00A82F75" w:rsidRPr="002B49D8">
              <w:rPr>
                <w:rFonts w:cstheme="minorHAnsi"/>
              </w:rPr>
              <w:t>upon the request of the school</w:t>
            </w:r>
            <w:r w:rsidR="00BB5531" w:rsidRPr="002B49D8">
              <w:rPr>
                <w:rFonts w:cstheme="minorHAnsi"/>
              </w:rPr>
              <w:t xml:space="preserve"> </w:t>
            </w:r>
            <w:r w:rsidR="00A82F75" w:rsidRPr="002B49D8">
              <w:rPr>
                <w:rFonts w:cstheme="minorHAnsi"/>
              </w:rPr>
              <w:t>if my child becomes unwell</w:t>
            </w:r>
            <w:r w:rsidR="009C016F" w:rsidRPr="002B49D8">
              <w:rPr>
                <w:rFonts w:cstheme="minorHAnsi"/>
              </w:rPr>
              <w:t>.</w:t>
            </w:r>
          </w:p>
        </w:tc>
      </w:tr>
      <w:tr w:rsidR="00C943D0" w14:paraId="15800883" w14:textId="77777777" w:rsidTr="008476A9">
        <w:trPr>
          <w:cantSplit/>
          <w:trHeight w:val="3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8CED9A" w14:textId="6702B6BA" w:rsidR="008476A9" w:rsidRDefault="008476A9" w:rsidP="00C36E66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Dates</w:t>
            </w:r>
            <w:r w:rsidR="005F7F44" w:rsidRPr="005F7F44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R</w:t>
            </w:r>
            <w:r w:rsidR="004B52B7">
              <w:rPr>
                <w:rFonts w:eastAsia="Times New Roman"/>
                <w:color w:val="auto"/>
              </w:rPr>
              <w:t>equired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14:paraId="0B25C78E" w14:textId="57021645" w:rsidR="005F7F44" w:rsidRPr="008476A9" w:rsidRDefault="00FE04F7" w:rsidP="00FE04F7">
            <w:pPr>
              <w:spacing w:after="0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This form needs to be submitted by </w:t>
            </w:r>
            <w:r w:rsidR="007A24CB">
              <w:rPr>
                <w:rFonts w:eastAsia="Times New Roman"/>
                <w:color w:val="auto"/>
                <w:sz w:val="20"/>
                <w:szCs w:val="20"/>
              </w:rPr>
              <w:t xml:space="preserve">8am </w:t>
            </w:r>
            <w:r w:rsidR="00B92B3D">
              <w:rPr>
                <w:rFonts w:eastAsia="Times New Roman"/>
                <w:color w:val="auto"/>
                <w:sz w:val="20"/>
                <w:szCs w:val="20"/>
              </w:rPr>
              <w:t>Wednes</w:t>
            </w:r>
            <w:r w:rsidR="007A24CB">
              <w:rPr>
                <w:rFonts w:eastAsia="Times New Roman"/>
                <w:color w:val="auto"/>
                <w:sz w:val="20"/>
                <w:szCs w:val="20"/>
              </w:rPr>
              <w:t xml:space="preserve">day </w:t>
            </w:r>
            <w:r w:rsidR="00B92B3D">
              <w:rPr>
                <w:rFonts w:eastAsia="Times New Roman"/>
                <w:color w:val="auto"/>
                <w:sz w:val="20"/>
                <w:szCs w:val="20"/>
              </w:rPr>
              <w:t>21</w:t>
            </w:r>
            <w:r w:rsidR="007A24CB">
              <w:rPr>
                <w:rFonts w:eastAsia="Times New Roman"/>
                <w:color w:val="auto"/>
                <w:sz w:val="20"/>
                <w:szCs w:val="20"/>
              </w:rPr>
              <w:t>/7</w:t>
            </w:r>
            <w:r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14:paraId="37420126" w14:textId="7C0B4744" w:rsidR="008476A9" w:rsidRPr="005F7F44" w:rsidRDefault="008476A9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3F0F8502" w:rsidR="005F7F44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process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036BAB61" w14:textId="59BA10B0" w:rsidR="008476A9" w:rsidRDefault="008476A9" w:rsidP="008476A9">
            <w:pPr>
              <w:spacing w:after="0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7074AE1D" w14:textId="65644681" w:rsidR="008476A9" w:rsidRPr="00FE04F7" w:rsidRDefault="008476A9" w:rsidP="008476A9">
            <w:pPr>
              <w:spacing w:after="0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5AB5690A" w14:textId="4087E92F" w:rsidR="007E565E" w:rsidRPr="007E565E" w:rsidRDefault="007E565E" w:rsidP="007E565E">
            <w:pPr>
              <w:spacing w:after="0"/>
              <w:rPr>
                <w:rFonts w:cstheme="minorHAnsi"/>
                <w:szCs w:val="22"/>
              </w:rPr>
            </w:pPr>
            <w:r w:rsidRPr="007E565E">
              <w:rPr>
                <w:rFonts w:cstheme="minorHAnsi"/>
                <w:szCs w:val="22"/>
              </w:rPr>
              <w:t>Please email</w:t>
            </w:r>
            <w:r>
              <w:rPr>
                <w:rFonts w:cstheme="minorHAnsi"/>
                <w:szCs w:val="22"/>
              </w:rPr>
              <w:t xml:space="preserve"> </w:t>
            </w:r>
            <w:r w:rsidRPr="007E565E">
              <w:rPr>
                <w:rFonts w:cstheme="minorHAnsi"/>
                <w:szCs w:val="22"/>
              </w:rPr>
              <w:t xml:space="preserve">back to </w:t>
            </w:r>
            <w:hyperlink r:id="rId14" w:history="1">
              <w:r>
                <w:rPr>
                  <w:rStyle w:val="Hyperlink"/>
                  <w:rFonts w:ascii="Verdana" w:hAnsi="Verdana"/>
                  <w:color w:val="0F243E"/>
                  <w:sz w:val="16"/>
                  <w:szCs w:val="16"/>
                </w:rPr>
                <w:t>portland.bay.sch@edumail.vic.gov.au</w:t>
              </w:r>
            </w:hyperlink>
            <w:r>
              <w:t xml:space="preserve"> </w:t>
            </w:r>
          </w:p>
          <w:p w14:paraId="13A44142" w14:textId="77777777" w:rsidR="008476A9" w:rsidRPr="00BB5531" w:rsidRDefault="008476A9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</w:p>
          <w:p w14:paraId="5EB3CA33" w14:textId="77777777" w:rsidR="00C943D0" w:rsidRDefault="00C943D0" w:rsidP="00C36E66">
            <w:pPr>
              <w:spacing w:after="0"/>
              <w:rPr>
                <w:lang w:val="en-AU"/>
              </w:rPr>
            </w:pPr>
          </w:p>
          <w:p w14:paraId="2E4EADA6" w14:textId="61992C4E" w:rsidR="00B9544D" w:rsidRDefault="00B9544D" w:rsidP="00C36E66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>Please note that bus times may vary.</w:t>
            </w: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B92B3D" w14:paraId="308E0555" w14:textId="77777777" w:rsidTr="00FE04F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46F86AFF" w:rsidR="00B92B3D" w:rsidRPr="005F7F44" w:rsidRDefault="00B92B3D" w:rsidP="00B92B3D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3BDF1621" w14:textId="219C6AFB" w:rsidR="00B92B3D" w:rsidRPr="005F7F44" w:rsidRDefault="00B92B3D" w:rsidP="00B92B3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21/7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7860B1B3" w14:textId="4A8593DD" w:rsidR="00B92B3D" w:rsidRDefault="00B92B3D" w:rsidP="00B92B3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B92B3D" w14:paraId="54A65678" w14:textId="77777777" w:rsidTr="00FE04F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432DA4E9" w:rsidR="00B92B3D" w:rsidRPr="005F7F44" w:rsidRDefault="00B92B3D" w:rsidP="00B92B3D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B92B3D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717DEB73" w14:textId="5540822C" w:rsidR="00B92B3D" w:rsidRPr="005F7F44" w:rsidRDefault="00B92B3D" w:rsidP="00B92B3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22/7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06BE7BF7" w14:textId="2A72F62F" w:rsidR="00B92B3D" w:rsidRDefault="00B92B3D" w:rsidP="00B92B3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B92B3D" w14:paraId="187C67A1" w14:textId="77777777" w:rsidTr="000645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91C442E" w:rsidR="00B92B3D" w:rsidRPr="005F7F44" w:rsidRDefault="00B92B3D" w:rsidP="00B92B3D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  <w:r>
                    <w:rPr>
                      <w:color w:val="auto"/>
                      <w:lang w:val="en-AU"/>
                    </w:rPr>
                    <w:t xml:space="preserve"> 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7AB81072" w14:textId="3824C096" w:rsidR="00B92B3D" w:rsidRPr="005F7F44" w:rsidRDefault="00B92B3D" w:rsidP="00B92B3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23/7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025BD80F" w14:textId="77777777" w:rsidR="00B92B3D" w:rsidRDefault="00B92B3D" w:rsidP="00B92B3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B92B3D" w14:paraId="53D8ED62" w14:textId="77777777" w:rsidTr="000645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0A184169" w:rsidR="00B92B3D" w:rsidRPr="005F7F44" w:rsidRDefault="00B92B3D" w:rsidP="00B92B3D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</w:t>
                  </w:r>
                  <w:r w:rsidRPr="005F7F44">
                    <w:rPr>
                      <w:color w:val="auto"/>
                      <w:lang w:val="en-AU"/>
                    </w:rPr>
                    <w:t>day</w:t>
                  </w:r>
                  <w:r>
                    <w:rPr>
                      <w:color w:val="auto"/>
                      <w:lang w:val="en-AU"/>
                    </w:rPr>
                    <w:t xml:space="preserve"> 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5E2E5DC5" w14:textId="7BA710BD" w:rsidR="00B92B3D" w:rsidRPr="005F7F44" w:rsidRDefault="00B92B3D" w:rsidP="00B92B3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26/7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33D0299B" w14:textId="0812C558" w:rsidR="00B92B3D" w:rsidRDefault="00B92B3D" w:rsidP="00B92B3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B92B3D" w14:paraId="6B6FD4E5" w14:textId="77777777" w:rsidTr="000645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B0EFCBC" w14:textId="5F921503" w:rsidR="00B92B3D" w:rsidRDefault="00B92B3D" w:rsidP="00B92B3D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</w:t>
                  </w:r>
                  <w:r w:rsidRPr="005F7F44">
                    <w:rPr>
                      <w:color w:val="auto"/>
                      <w:lang w:val="en-AU"/>
                    </w:rPr>
                    <w:t>esday</w:t>
                  </w:r>
                  <w:r>
                    <w:rPr>
                      <w:color w:val="auto"/>
                      <w:lang w:val="en-AU"/>
                    </w:rPr>
                    <w:t xml:space="preserve"> 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0902B342" w14:textId="5D499AC7" w:rsidR="00B92B3D" w:rsidRDefault="00B92B3D" w:rsidP="00B92B3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27/7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47A3A14D" w14:textId="5329775E" w:rsidR="00B92B3D" w:rsidRDefault="00B92B3D" w:rsidP="00B92B3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B92B3D" w14:paraId="17D1EBCB" w14:textId="77777777" w:rsidTr="000645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51B503A9" w:rsidR="00B92B3D" w:rsidRPr="005F7F44" w:rsidRDefault="00B92B3D" w:rsidP="00B92B3D">
                  <w:pPr>
                    <w:spacing w:after="0"/>
                    <w:rPr>
                      <w:color w:val="auto"/>
                      <w:lang w:val="en-AU"/>
                    </w:rPr>
                  </w:pP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5B4C48E0" w14:textId="42B72BA9" w:rsidR="00B92B3D" w:rsidRPr="005F7F44" w:rsidRDefault="00B92B3D" w:rsidP="00B92B3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18949983" w14:textId="78D5260A" w:rsidR="00B92B3D" w:rsidRDefault="00B92B3D" w:rsidP="00B92B3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3472272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8476A9" w14:paraId="7BB09A9A" w14:textId="77777777" w:rsidTr="00A44C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13EFACA" w14:textId="77777777" w:rsidR="008476A9" w:rsidRDefault="008476A9" w:rsidP="008476A9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18280D3F" w14:textId="77777777" w:rsidR="008476A9" w:rsidRDefault="008476A9" w:rsidP="008476A9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5390F916" w14:textId="77777777" w:rsidR="008476A9" w:rsidRDefault="008476A9" w:rsidP="008476A9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503B62" w14:paraId="41524D60" w14:textId="77777777" w:rsidTr="000645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1280F70" w14:textId="1FAEDD90" w:rsidR="00503B62" w:rsidRPr="005F7F44" w:rsidRDefault="00503B62" w:rsidP="00503B62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  <w:r>
                    <w:rPr>
                      <w:color w:val="auto"/>
                      <w:lang w:val="en-AU"/>
                    </w:rPr>
                    <w:t xml:space="preserve"> 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38E52184" w14:textId="71BE4F01" w:rsidR="00503B62" w:rsidRPr="005F7F44" w:rsidRDefault="00503B62" w:rsidP="00503B6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XXXXXXX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49439906" w14:textId="4978342F" w:rsidR="00503B62" w:rsidRDefault="00503B62" w:rsidP="00503B6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XXXXXXX</w:t>
                  </w:r>
                </w:p>
              </w:tc>
            </w:tr>
            <w:tr w:rsidR="00503B62" w14:paraId="0BCAEB4C" w14:textId="77777777" w:rsidTr="000645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D6F3FAF" w14:textId="12769BF5" w:rsidR="00503B62" w:rsidRPr="005F7F44" w:rsidRDefault="00503B62" w:rsidP="00503B62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  <w:r>
                    <w:rPr>
                      <w:color w:val="auto"/>
                      <w:lang w:val="en-AU"/>
                    </w:rPr>
                    <w:t xml:space="preserve"> 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7FEACDF3" w14:textId="2CE9BA9F" w:rsidR="00503B62" w:rsidRPr="005F7F44" w:rsidRDefault="00503B62" w:rsidP="00503B6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XXXXXXX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6DEBD803" w14:textId="2376BD14" w:rsidR="00503B62" w:rsidRDefault="00503B62" w:rsidP="00503B6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XXXXXXX</w:t>
                  </w:r>
                </w:p>
              </w:tc>
            </w:tr>
            <w:tr w:rsidR="00503B62" w14:paraId="7FD5FB21" w14:textId="77777777" w:rsidTr="000645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2B16DFF" w14:textId="6B49B3C8" w:rsidR="00503B62" w:rsidRPr="005F7F44" w:rsidRDefault="00503B62" w:rsidP="00503B62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  <w:r>
                    <w:rPr>
                      <w:color w:val="auto"/>
                      <w:lang w:val="en-AU"/>
                    </w:rPr>
                    <w:t xml:space="preserve"> 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6BD589A1" w14:textId="1DA936E9" w:rsidR="00503B62" w:rsidRPr="005F7F44" w:rsidRDefault="00503B62" w:rsidP="00503B6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XXXXXXX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7A0DD5F4" w14:textId="1D405F1E" w:rsidR="00503B62" w:rsidRDefault="00503B62" w:rsidP="00503B6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XXXXXXX</w:t>
                  </w:r>
                </w:p>
              </w:tc>
            </w:tr>
            <w:tr w:rsidR="00503B62" w14:paraId="20C7B3E5" w14:textId="77777777" w:rsidTr="000645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F102D2E" w14:textId="0582FF30" w:rsidR="00503B62" w:rsidRPr="005F7F44" w:rsidRDefault="00503B62" w:rsidP="00503B62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  <w:r>
                    <w:rPr>
                      <w:color w:val="auto"/>
                      <w:lang w:val="en-AU"/>
                    </w:rPr>
                    <w:t xml:space="preserve"> 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3AA211DB" w14:textId="7FAC579E" w:rsidR="00503B62" w:rsidRPr="005F7F44" w:rsidRDefault="00503B62" w:rsidP="00503B6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XXXXXXX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7693D7B8" w14:textId="498DB3E0" w:rsidR="00503B62" w:rsidRDefault="00503B62" w:rsidP="00503B6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XXXXXXX</w:t>
                  </w:r>
                </w:p>
              </w:tc>
            </w:tr>
            <w:tr w:rsidR="00503B62" w14:paraId="2A2E297B" w14:textId="77777777" w:rsidTr="000645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284D0A05" w14:textId="0D848DE9" w:rsidR="00503B62" w:rsidRPr="005F7F44" w:rsidRDefault="00503B62" w:rsidP="00503B62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  <w:r>
                    <w:rPr>
                      <w:color w:val="auto"/>
                      <w:lang w:val="en-AU"/>
                    </w:rPr>
                    <w:t xml:space="preserve"> 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2E8633A4" w14:textId="11AA3379" w:rsidR="00503B62" w:rsidRPr="005F7F44" w:rsidRDefault="00503B62" w:rsidP="00503B6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XXXXXXX</w:t>
                  </w:r>
                </w:p>
              </w:tc>
              <w:tc>
                <w:tcPr>
                  <w:tcW w:w="1484" w:type="dxa"/>
                  <w:shd w:val="clear" w:color="auto" w:fill="F4CED0" w:themeFill="text1" w:themeFillTint="33"/>
                </w:tcPr>
                <w:p w14:paraId="6D77DB8A" w14:textId="5C3A7822" w:rsidR="00503B62" w:rsidRDefault="00503B62" w:rsidP="00503B6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XXXXXXX</w:t>
                  </w:r>
                </w:p>
              </w:tc>
            </w:tr>
          </w:tbl>
          <w:p w14:paraId="1B689099" w14:textId="58D58B20" w:rsidR="008476A9" w:rsidRDefault="008476A9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0645F8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10A9C493" w:rsidR="00C53A2C" w:rsidRDefault="003021CE" w:rsidP="00C36E6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021CE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Person to contact:</w:t>
            </w:r>
          </w:p>
          <w:p w14:paraId="5BE6EE34" w14:textId="6E676068" w:rsidR="003021CE" w:rsidRDefault="003021CE" w:rsidP="00C36E66">
            <w:pPr>
              <w:spacing w:after="0"/>
              <w:rPr>
                <w:rFonts w:eastAsia="Times New Roman"/>
              </w:rPr>
            </w:pPr>
          </w:p>
          <w:p w14:paraId="0EEA76D0" w14:textId="12A7258D" w:rsidR="003021CE" w:rsidRDefault="003021CE" w:rsidP="00C36E66">
            <w:pPr>
              <w:spacing w:after="0"/>
              <w:rPr>
                <w:rFonts w:eastAsia="Times New Roman"/>
              </w:rPr>
            </w:pPr>
          </w:p>
          <w:p w14:paraId="31584F37" w14:textId="02DDB67E" w:rsidR="003021CE" w:rsidRDefault="003021CE" w:rsidP="00C36E6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3021CE"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Person to contact:</w:t>
            </w:r>
          </w:p>
          <w:p w14:paraId="0EAEA012" w14:textId="77777777" w:rsidR="003021CE" w:rsidRDefault="003021CE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  <w:shd w:val="clear" w:color="auto" w:fill="F4CED0" w:themeFill="text1" w:themeFillTint="33"/>
          </w:tcPr>
          <w:p w14:paraId="6889B994" w14:textId="77777777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7BFE75AA" w14:textId="77777777" w:rsidR="002126CE" w:rsidRDefault="002126CE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50B46B1D" w14:textId="77777777" w:rsidR="002126CE" w:rsidRDefault="002126CE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548F38C0" w14:textId="77777777" w:rsidR="002126CE" w:rsidRDefault="002126CE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20D67C9E" w14:textId="77777777" w:rsidR="002126CE" w:rsidRDefault="002126CE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57381C5D" w14:textId="6576FD0B" w:rsidR="002126CE" w:rsidRDefault="002126CE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0645F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F4CED0" w:themeFill="text1" w:themeFillTint="33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65A13F23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0645F8">
              <w:rPr>
                <w:rFonts w:eastAsia="Times New Roman"/>
                <w:color w:val="auto"/>
              </w:rPr>
              <w:t xml:space="preserve"> _______________________</w:t>
            </w:r>
          </w:p>
        </w:tc>
      </w:tr>
    </w:tbl>
    <w:p w14:paraId="3950F060" w14:textId="1DE2838D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15DD851A" w14:textId="4FED2D5A" w:rsidR="000645F8" w:rsidRDefault="000645F8" w:rsidP="00E34721">
      <w:pPr>
        <w:spacing w:after="0"/>
        <w:rPr>
          <w:rFonts w:cstheme="minorHAnsi"/>
          <w:sz w:val="12"/>
          <w:szCs w:val="12"/>
        </w:rPr>
      </w:pPr>
    </w:p>
    <w:p w14:paraId="58F1B72D" w14:textId="77777777" w:rsidR="000645F8" w:rsidRDefault="000645F8" w:rsidP="00E34721">
      <w:pPr>
        <w:spacing w:after="0"/>
        <w:rPr>
          <w:rFonts w:cstheme="minorHAnsi"/>
          <w:sz w:val="12"/>
          <w:szCs w:val="12"/>
        </w:rPr>
      </w:pPr>
    </w:p>
    <w:p w14:paraId="179CC474" w14:textId="73A5889B" w:rsidR="00C13724" w:rsidRDefault="000645F8" w:rsidP="0006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Office Use Only</w:t>
      </w:r>
    </w:p>
    <w:p w14:paraId="00E2DF63" w14:textId="77777777" w:rsidR="000645F8" w:rsidRDefault="000645F8" w:rsidP="0006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</w:p>
    <w:p w14:paraId="32E21DAD" w14:textId="5441F1B7" w:rsidR="00E810F0" w:rsidRDefault="00C13724" w:rsidP="0006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</w:t>
      </w:r>
      <w:r w:rsidR="0075608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………………………</w:t>
      </w:r>
      <w:r w:rsidR="000645F8">
        <w:rPr>
          <w:rFonts w:cstheme="minorHAnsi"/>
          <w:sz w:val="20"/>
          <w:szCs w:val="20"/>
        </w:rPr>
        <w:t xml:space="preserve">………………. </w:t>
      </w:r>
      <w:r>
        <w:rPr>
          <w:rFonts w:cstheme="minorHAnsi"/>
          <w:sz w:val="20"/>
          <w:szCs w:val="20"/>
        </w:rPr>
        <w:t>on (date)……………………………………</w:t>
      </w:r>
    </w:p>
    <w:p w14:paraId="7D1D3A99" w14:textId="55331C5F" w:rsidR="00401E82" w:rsidRDefault="00401E82" w:rsidP="0006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</w:p>
    <w:p w14:paraId="6C079AF0" w14:textId="2B56EC61" w:rsidR="00401E82" w:rsidRDefault="00401E82" w:rsidP="0006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</w:p>
    <w:p w14:paraId="1148696E" w14:textId="2420C411" w:rsidR="00401E82" w:rsidRDefault="00401E82" w:rsidP="0006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Approved by the Principal ……………………………</w:t>
      </w:r>
      <w:r w:rsidR="000645F8">
        <w:rPr>
          <w:rFonts w:cstheme="minorHAnsi"/>
          <w:sz w:val="20"/>
          <w:szCs w:val="20"/>
        </w:rPr>
        <w:t>…………….</w:t>
      </w:r>
      <w:r>
        <w:rPr>
          <w:rFonts w:cstheme="minorHAnsi"/>
          <w:sz w:val="20"/>
          <w:szCs w:val="20"/>
        </w:rPr>
        <w:t xml:space="preserve"> on (date) ………………………………....</w:t>
      </w:r>
      <w:r w:rsidR="000645F8">
        <w:rPr>
          <w:rFonts w:cstheme="minorHAnsi"/>
          <w:sz w:val="20"/>
          <w:szCs w:val="20"/>
        </w:rPr>
        <w:t>..</w:t>
      </w:r>
    </w:p>
    <w:p w14:paraId="180E796C" w14:textId="3932ACD1" w:rsidR="000645F8" w:rsidRDefault="000645F8" w:rsidP="0006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</w:p>
    <w:p w14:paraId="681CA5F7" w14:textId="77777777" w:rsidR="000645F8" w:rsidRPr="008E2E8E" w:rsidRDefault="000645F8" w:rsidP="0006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</w:p>
    <w:sectPr w:rsidR="000645F8" w:rsidRPr="008E2E8E" w:rsidSect="00D66EFD">
      <w:headerReference w:type="default" r:id="rId15"/>
      <w:footerReference w:type="even" r:id="rId16"/>
      <w:footerReference w:type="default" r:id="rId17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FA5B" w14:textId="77777777" w:rsidR="00B51FBC" w:rsidRDefault="00B51FBC" w:rsidP="003967DD">
      <w:pPr>
        <w:spacing w:after="0"/>
      </w:pPr>
      <w:r>
        <w:separator/>
      </w:r>
    </w:p>
  </w:endnote>
  <w:endnote w:type="continuationSeparator" w:id="0">
    <w:p w14:paraId="48B02D8C" w14:textId="77777777" w:rsidR="00B51FBC" w:rsidRDefault="00B51FBC" w:rsidP="003967DD">
      <w:pPr>
        <w:spacing w:after="0"/>
      </w:pPr>
      <w:r>
        <w:continuationSeparator/>
      </w:r>
    </w:p>
  </w:endnote>
  <w:endnote w:type="continuationNotice" w:id="1">
    <w:p w14:paraId="5A69D326" w14:textId="77777777" w:rsidR="003021CE" w:rsidRDefault="003021C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6036E388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0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3F30" w14:textId="77777777" w:rsidR="00B51FBC" w:rsidRDefault="00B51FBC" w:rsidP="003967DD">
      <w:pPr>
        <w:spacing w:after="0"/>
      </w:pPr>
      <w:r>
        <w:separator/>
      </w:r>
    </w:p>
  </w:footnote>
  <w:footnote w:type="continuationSeparator" w:id="0">
    <w:p w14:paraId="4AD2574A" w14:textId="77777777" w:rsidR="00B51FBC" w:rsidRDefault="00B51FBC" w:rsidP="003967DD">
      <w:pPr>
        <w:spacing w:after="0"/>
      </w:pPr>
      <w:r>
        <w:continuationSeparator/>
      </w:r>
    </w:p>
  </w:footnote>
  <w:footnote w:type="continuationNotice" w:id="1">
    <w:p w14:paraId="7D8A8F91" w14:textId="77777777" w:rsidR="003021CE" w:rsidRDefault="003021C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24979"/>
    <w:multiLevelType w:val="hybridMultilevel"/>
    <w:tmpl w:val="E2D48400"/>
    <w:lvl w:ilvl="0" w:tplc="05DE5AE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22"/>
  </w:num>
  <w:num w:numId="19">
    <w:abstractNumId w:val="12"/>
  </w:num>
  <w:num w:numId="20">
    <w:abstractNumId w:val="18"/>
  </w:num>
  <w:num w:numId="21">
    <w:abstractNumId w:val="1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645F8"/>
    <w:rsid w:val="00080DA9"/>
    <w:rsid w:val="00083926"/>
    <w:rsid w:val="000A47D4"/>
    <w:rsid w:val="000C3334"/>
    <w:rsid w:val="000C38B6"/>
    <w:rsid w:val="000F0DF5"/>
    <w:rsid w:val="0011248F"/>
    <w:rsid w:val="00122369"/>
    <w:rsid w:val="00126E16"/>
    <w:rsid w:val="00150E0F"/>
    <w:rsid w:val="00157212"/>
    <w:rsid w:val="0016287D"/>
    <w:rsid w:val="001D0D94"/>
    <w:rsid w:val="001D13F9"/>
    <w:rsid w:val="001F39DD"/>
    <w:rsid w:val="001F6271"/>
    <w:rsid w:val="002126CE"/>
    <w:rsid w:val="00212C64"/>
    <w:rsid w:val="002512BE"/>
    <w:rsid w:val="00275FB8"/>
    <w:rsid w:val="00277EAD"/>
    <w:rsid w:val="002A4A96"/>
    <w:rsid w:val="002B49D8"/>
    <w:rsid w:val="002E3BED"/>
    <w:rsid w:val="002F6115"/>
    <w:rsid w:val="003021CE"/>
    <w:rsid w:val="00312720"/>
    <w:rsid w:val="00325150"/>
    <w:rsid w:val="00337030"/>
    <w:rsid w:val="00343AFC"/>
    <w:rsid w:val="0034745C"/>
    <w:rsid w:val="003967DD"/>
    <w:rsid w:val="003A4C39"/>
    <w:rsid w:val="003A605C"/>
    <w:rsid w:val="003E0BD2"/>
    <w:rsid w:val="00401E82"/>
    <w:rsid w:val="004076B3"/>
    <w:rsid w:val="0042333B"/>
    <w:rsid w:val="00461A09"/>
    <w:rsid w:val="00492EA4"/>
    <w:rsid w:val="004B2ED6"/>
    <w:rsid w:val="004B52B7"/>
    <w:rsid w:val="00501532"/>
    <w:rsid w:val="00503B62"/>
    <w:rsid w:val="00506A65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089"/>
    <w:rsid w:val="00756C01"/>
    <w:rsid w:val="00785D0C"/>
    <w:rsid w:val="007A24CB"/>
    <w:rsid w:val="007B556E"/>
    <w:rsid w:val="007D3E38"/>
    <w:rsid w:val="007E565E"/>
    <w:rsid w:val="007E74D2"/>
    <w:rsid w:val="00803A99"/>
    <w:rsid w:val="008065DA"/>
    <w:rsid w:val="00810291"/>
    <w:rsid w:val="008476A9"/>
    <w:rsid w:val="0087079F"/>
    <w:rsid w:val="00896099"/>
    <w:rsid w:val="008B1737"/>
    <w:rsid w:val="008B434E"/>
    <w:rsid w:val="008B552E"/>
    <w:rsid w:val="008E2E8E"/>
    <w:rsid w:val="0091765C"/>
    <w:rsid w:val="0092677E"/>
    <w:rsid w:val="00934022"/>
    <w:rsid w:val="00952690"/>
    <w:rsid w:val="009662D4"/>
    <w:rsid w:val="009721DF"/>
    <w:rsid w:val="009932AB"/>
    <w:rsid w:val="009A3991"/>
    <w:rsid w:val="009C016F"/>
    <w:rsid w:val="00A26DA7"/>
    <w:rsid w:val="00A31926"/>
    <w:rsid w:val="00A533A8"/>
    <w:rsid w:val="00A710DF"/>
    <w:rsid w:val="00A82F75"/>
    <w:rsid w:val="00AF184E"/>
    <w:rsid w:val="00B21562"/>
    <w:rsid w:val="00B31335"/>
    <w:rsid w:val="00B517AD"/>
    <w:rsid w:val="00B51FBC"/>
    <w:rsid w:val="00B86D41"/>
    <w:rsid w:val="00B92B3D"/>
    <w:rsid w:val="00B9544D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01BD"/>
    <w:rsid w:val="00C943D0"/>
    <w:rsid w:val="00CC3560"/>
    <w:rsid w:val="00CC5AA8"/>
    <w:rsid w:val="00CD5993"/>
    <w:rsid w:val="00CE779A"/>
    <w:rsid w:val="00D00553"/>
    <w:rsid w:val="00D3621F"/>
    <w:rsid w:val="00D47CC1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80FCB"/>
    <w:rsid w:val="00F94715"/>
    <w:rsid w:val="00FB6BD7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rtland.bay.sch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rtland.bay.sch@edumail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11" ma:contentTypeDescription="Create a new document." ma:contentTypeScope="" ma:versionID="5d727ca0c355eac0e472409709d57cc9">
  <xsd:schema xmlns:xsd="http://www.w3.org/2001/XMLSchema" xmlns:xs="http://www.w3.org/2001/XMLSchema" xmlns:p="http://schemas.microsoft.com/office/2006/metadata/properties" xmlns:ns3="dc6dd31e-b571-4553-976e-275d84798f17" targetNamespace="http://schemas.microsoft.com/office/2006/metadata/properties" ma:root="true" ma:fieldsID="3b5900b6fd6c607643ced62c0534d78f" ns3:_="">
    <xsd:import namespace="dc6dd31e-b571-4553-976e-275d84798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175DA-D3EB-4D79-A74A-8C5C4F573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6EBA2-BE25-46A9-AA6D-DA8469DCA4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D72592-2F2B-40BE-87CA-C9FB8AA68C50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c6dd31e-b571-4553-976e-275d84798f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Narelle Ross</cp:lastModifiedBy>
  <cp:revision>2</cp:revision>
  <cp:lastPrinted>2021-07-20T03:24:00Z</cp:lastPrinted>
  <dcterms:created xsi:type="dcterms:W3CDTF">2021-07-20T03:35:00Z</dcterms:created>
  <dcterms:modified xsi:type="dcterms:W3CDTF">2021-07-20T03:35:00Z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</Properties>
</file>